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2404F1FA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A53645" w:rsidRPr="00A53645">
        <w:rPr>
          <w:rStyle w:val="FontStyle59"/>
          <w:b/>
          <w:bCs/>
          <w:sz w:val="20"/>
          <w:szCs w:val="20"/>
        </w:rPr>
        <w:t>ELOG/2/004854/26</w:t>
      </w:r>
      <w:r w:rsidR="00A53645">
        <w:rPr>
          <w:rStyle w:val="FontStyle59"/>
          <w:b/>
          <w:bCs/>
          <w:sz w:val="20"/>
          <w:szCs w:val="20"/>
        </w:rPr>
        <w:t xml:space="preserve"> </w:t>
      </w:r>
      <w:r w:rsidR="003C5318" w:rsidRPr="003C5318">
        <w:rPr>
          <w:rStyle w:val="FontStyle59"/>
          <w:b/>
          <w:bCs/>
          <w:sz w:val="20"/>
          <w:szCs w:val="20"/>
        </w:rPr>
        <w:t>pn. „</w:t>
      </w:r>
      <w:r w:rsidR="00A53645" w:rsidRPr="00A53645">
        <w:rPr>
          <w:rStyle w:val="FontStyle59"/>
          <w:b/>
          <w:bCs/>
          <w:sz w:val="20"/>
          <w:szCs w:val="20"/>
        </w:rPr>
        <w:t>Remont pomieszczeń sanitarnych budynku dawnej zajezdni w Słupsku</w:t>
      </w:r>
      <w:r w:rsidR="003C5318" w:rsidRPr="003C5318">
        <w:rPr>
          <w:rStyle w:val="FontStyle59"/>
          <w:b/>
          <w:bCs/>
          <w:sz w:val="20"/>
          <w:szCs w:val="20"/>
        </w:rPr>
        <w:t>”</w:t>
      </w:r>
      <w:r w:rsidR="003C5318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71DA5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71DA5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71DA5">
        <w:rPr>
          <w:rStyle w:val="FontStyle59"/>
          <w:sz w:val="20"/>
          <w:szCs w:val="20"/>
        </w:rPr>
        <w:t>ów</w:t>
      </w:r>
      <w:r w:rsidRPr="00F71DA5">
        <w:rPr>
          <w:rStyle w:val="FontStyle59"/>
          <w:sz w:val="20"/>
          <w:szCs w:val="20"/>
        </w:rPr>
        <w:t>, dostępny na stronie Zamawiającego</w:t>
      </w:r>
      <w:r w:rsidR="00E5002A" w:rsidRPr="00F71DA5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64379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53645"/>
    <w:rsid w:val="00A7215B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1DA5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773</Words>
  <Characters>5726</Characters>
  <Application>Microsoft Office Word</Application>
  <DocSecurity>0</DocSecurity>
  <Lines>86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Serewiś Ewa</cp:lastModifiedBy>
  <cp:revision>8</cp:revision>
  <cp:lastPrinted>2014-06-27T05:44:00Z</cp:lastPrinted>
  <dcterms:created xsi:type="dcterms:W3CDTF">2024-12-10T08:46:00Z</dcterms:created>
  <dcterms:modified xsi:type="dcterms:W3CDTF">2026-02-26T09:14:00Z</dcterms:modified>
</cp:coreProperties>
</file>